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850"/>
      </w:tblGrid>
      <w:tr w:rsidR="00EA7E4B" w:rsidRPr="002410F6" w:rsidTr="002410F6">
        <w:tc>
          <w:tcPr>
            <w:tcW w:w="10456" w:type="dxa"/>
            <w:gridSpan w:val="3"/>
          </w:tcPr>
          <w:p w:rsidR="00EA7E4B" w:rsidRPr="002410F6" w:rsidRDefault="00EA7E4B" w:rsidP="00CE72FA">
            <w:pPr>
              <w:jc w:val="center"/>
              <w:rPr>
                <w:b/>
                <w:bCs/>
                <w:sz w:val="28"/>
              </w:rPr>
            </w:pPr>
            <w:r w:rsidRPr="002410F6">
              <w:rPr>
                <w:b/>
                <w:bCs/>
                <w:sz w:val="28"/>
              </w:rPr>
              <w:t xml:space="preserve">Enquiry Question: </w:t>
            </w:r>
            <w:r w:rsidR="00CE72FA" w:rsidRPr="00CE72FA">
              <w:rPr>
                <w:b/>
                <w:bCs/>
                <w:sz w:val="28"/>
              </w:rPr>
              <w:t>How far is there disagreement amongst conservatives?</w:t>
            </w:r>
          </w:p>
        </w:tc>
      </w:tr>
      <w:tr w:rsidR="00EA7E4B" w:rsidTr="002410F6">
        <w:tc>
          <w:tcPr>
            <w:tcW w:w="9606" w:type="dxa"/>
            <w:gridSpan w:val="2"/>
            <w:shd w:val="clear" w:color="auto" w:fill="000000" w:themeFill="text1"/>
          </w:tcPr>
          <w:p w:rsidR="00EA7E4B" w:rsidRPr="002410F6" w:rsidRDefault="00EA7E4B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Learning Outcome</w:t>
            </w:r>
          </w:p>
        </w:tc>
        <w:tc>
          <w:tcPr>
            <w:tcW w:w="850" w:type="dxa"/>
            <w:shd w:val="clear" w:color="auto" w:fill="000000" w:themeFill="text1"/>
          </w:tcPr>
          <w:p w:rsidR="00EA7E4B" w:rsidRPr="002410F6" w:rsidRDefault="00EA7E4B" w:rsidP="00EA7E4B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RAG?</w:t>
            </w:r>
          </w:p>
        </w:tc>
      </w:tr>
      <w:tr w:rsidR="00EA7E4B" w:rsidTr="002410F6">
        <w:tc>
          <w:tcPr>
            <w:tcW w:w="9606" w:type="dxa"/>
            <w:gridSpan w:val="2"/>
            <w:shd w:val="clear" w:color="auto" w:fill="F2F2F2" w:themeFill="background1" w:themeFillShade="F2"/>
          </w:tcPr>
          <w:p w:rsidR="00000000" w:rsidRPr="00CE72FA" w:rsidRDefault="00CE72FA" w:rsidP="00CE72FA">
            <w:pPr>
              <w:numPr>
                <w:ilvl w:val="0"/>
                <w:numId w:val="1"/>
              </w:numPr>
            </w:pPr>
            <w:r w:rsidRPr="00CE72FA">
              <w:rPr>
                <w:lang w:val="en-US"/>
              </w:rPr>
              <w:t>To identify the different types of conservatism</w:t>
            </w:r>
          </w:p>
          <w:p w:rsidR="00EA7E4B" w:rsidRDefault="00CE72FA" w:rsidP="00CE72FA">
            <w:pPr>
              <w:numPr>
                <w:ilvl w:val="0"/>
                <w:numId w:val="1"/>
              </w:numPr>
            </w:pPr>
            <w:r w:rsidRPr="00CE72FA">
              <w:rPr>
                <w:lang w:val="en-US"/>
              </w:rPr>
              <w:t xml:space="preserve">To understand the </w:t>
            </w:r>
            <w:r w:rsidRPr="00CE72FA">
              <w:t>differing views and tensions within conservatism over these principles</w:t>
            </w:r>
          </w:p>
        </w:tc>
        <w:tc>
          <w:tcPr>
            <w:tcW w:w="850" w:type="dxa"/>
          </w:tcPr>
          <w:p w:rsidR="00EA7E4B" w:rsidRDefault="00EA7E4B"/>
        </w:tc>
      </w:tr>
      <w:tr w:rsidR="00EA7E4B" w:rsidTr="002410F6">
        <w:tc>
          <w:tcPr>
            <w:tcW w:w="1951" w:type="dxa"/>
            <w:shd w:val="clear" w:color="auto" w:fill="000000" w:themeFill="text1"/>
          </w:tcPr>
          <w:p w:rsidR="00EA7E4B" w:rsidRPr="002410F6" w:rsidRDefault="00EA7E4B" w:rsidP="002410F6">
            <w:pPr>
              <w:jc w:val="center"/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Concept</w:t>
            </w:r>
          </w:p>
        </w:tc>
        <w:tc>
          <w:tcPr>
            <w:tcW w:w="8505" w:type="dxa"/>
            <w:gridSpan w:val="2"/>
            <w:shd w:val="clear" w:color="auto" w:fill="000000" w:themeFill="text1"/>
          </w:tcPr>
          <w:p w:rsidR="00EA7E4B" w:rsidRPr="002410F6" w:rsidRDefault="00EA7E4B" w:rsidP="002410F6">
            <w:pPr>
              <w:jc w:val="center"/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Explanation</w:t>
            </w:r>
          </w:p>
        </w:tc>
      </w:tr>
      <w:tr w:rsidR="00CE72FA" w:rsidTr="002410F6">
        <w:trPr>
          <w:trHeight w:val="1701"/>
        </w:trPr>
        <w:tc>
          <w:tcPr>
            <w:tcW w:w="1951" w:type="dxa"/>
            <w:vAlign w:val="center"/>
          </w:tcPr>
          <w:p w:rsidR="00CE72FA" w:rsidRPr="00CE72FA" w:rsidRDefault="00CE72F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Neo-liberalism </w:t>
            </w:r>
            <w:proofErr w:type="spellStart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>vs</w:t>
            </w:r>
            <w:proofErr w:type="spellEnd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Neo-conservatism</w:t>
            </w:r>
          </w:p>
        </w:tc>
        <w:tc>
          <w:tcPr>
            <w:tcW w:w="8505" w:type="dxa"/>
            <w:gridSpan w:val="2"/>
          </w:tcPr>
          <w:p w:rsidR="00CE72FA" w:rsidRDefault="00CE72FA"/>
        </w:tc>
      </w:tr>
      <w:tr w:rsidR="00CE72FA" w:rsidTr="002410F6">
        <w:trPr>
          <w:trHeight w:val="1701"/>
        </w:trPr>
        <w:tc>
          <w:tcPr>
            <w:tcW w:w="1951" w:type="dxa"/>
            <w:vAlign w:val="center"/>
          </w:tcPr>
          <w:p w:rsidR="00CE72FA" w:rsidRPr="00CE72FA" w:rsidRDefault="00CE72F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One nation </w:t>
            </w:r>
            <w:proofErr w:type="spellStart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>vs</w:t>
            </w:r>
            <w:proofErr w:type="spellEnd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Traditional</w:t>
            </w:r>
          </w:p>
        </w:tc>
        <w:tc>
          <w:tcPr>
            <w:tcW w:w="8505" w:type="dxa"/>
            <w:gridSpan w:val="2"/>
          </w:tcPr>
          <w:p w:rsidR="00CE72FA" w:rsidRDefault="00CE72FA"/>
        </w:tc>
      </w:tr>
      <w:tr w:rsidR="00CE72FA" w:rsidTr="002410F6">
        <w:trPr>
          <w:trHeight w:val="1701"/>
        </w:trPr>
        <w:tc>
          <w:tcPr>
            <w:tcW w:w="1951" w:type="dxa"/>
            <w:vAlign w:val="center"/>
          </w:tcPr>
          <w:p w:rsidR="00CE72FA" w:rsidRPr="00CE72FA" w:rsidRDefault="00CE72F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CE72FA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Pragmatic </w:t>
            </w:r>
            <w:proofErr w:type="spellStart"/>
            <w:r w:rsidRPr="00CE72FA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32"/>
              </w:rPr>
              <w:t>vs</w:t>
            </w:r>
            <w:proofErr w:type="spellEnd"/>
            <w:r w:rsidRPr="00CE72FA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paternalistic</w:t>
            </w:r>
          </w:p>
        </w:tc>
        <w:tc>
          <w:tcPr>
            <w:tcW w:w="8505" w:type="dxa"/>
            <w:gridSpan w:val="2"/>
          </w:tcPr>
          <w:p w:rsidR="00CE72FA" w:rsidRDefault="00CE72FA"/>
        </w:tc>
      </w:tr>
    </w:tbl>
    <w:p w:rsidR="002410F6" w:rsidRDefault="002410F6" w:rsidP="00CE72F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850"/>
      </w:tblGrid>
      <w:tr w:rsidR="00CE72FA" w:rsidRPr="002410F6" w:rsidTr="00A075C9">
        <w:tc>
          <w:tcPr>
            <w:tcW w:w="10456" w:type="dxa"/>
            <w:gridSpan w:val="3"/>
          </w:tcPr>
          <w:p w:rsidR="00CE72FA" w:rsidRPr="002410F6" w:rsidRDefault="00CE72FA" w:rsidP="00A075C9">
            <w:pPr>
              <w:jc w:val="center"/>
              <w:rPr>
                <w:b/>
                <w:bCs/>
                <w:sz w:val="28"/>
              </w:rPr>
            </w:pPr>
            <w:r w:rsidRPr="002410F6">
              <w:rPr>
                <w:b/>
                <w:bCs/>
                <w:sz w:val="28"/>
              </w:rPr>
              <w:t xml:space="preserve">Enquiry Question: </w:t>
            </w:r>
            <w:r w:rsidRPr="00CE72FA">
              <w:rPr>
                <w:b/>
                <w:bCs/>
                <w:sz w:val="28"/>
              </w:rPr>
              <w:t>How far is there disagreement amongst conservatives?</w:t>
            </w:r>
          </w:p>
        </w:tc>
      </w:tr>
      <w:tr w:rsidR="00CE72FA" w:rsidTr="00A075C9">
        <w:tc>
          <w:tcPr>
            <w:tcW w:w="9606" w:type="dxa"/>
            <w:gridSpan w:val="2"/>
            <w:shd w:val="clear" w:color="auto" w:fill="000000" w:themeFill="text1"/>
          </w:tcPr>
          <w:p w:rsidR="00CE72FA" w:rsidRPr="002410F6" w:rsidRDefault="00CE72FA" w:rsidP="00A075C9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Learning Outcome</w:t>
            </w:r>
          </w:p>
        </w:tc>
        <w:tc>
          <w:tcPr>
            <w:tcW w:w="850" w:type="dxa"/>
            <w:shd w:val="clear" w:color="auto" w:fill="000000" w:themeFill="text1"/>
          </w:tcPr>
          <w:p w:rsidR="00CE72FA" w:rsidRPr="002410F6" w:rsidRDefault="00CE72FA" w:rsidP="00A075C9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RAG?</w:t>
            </w:r>
          </w:p>
        </w:tc>
      </w:tr>
      <w:tr w:rsidR="00CE72FA" w:rsidTr="00A075C9">
        <w:tc>
          <w:tcPr>
            <w:tcW w:w="9606" w:type="dxa"/>
            <w:gridSpan w:val="2"/>
            <w:shd w:val="clear" w:color="auto" w:fill="F2F2F2" w:themeFill="background1" w:themeFillShade="F2"/>
          </w:tcPr>
          <w:p w:rsidR="00CE72FA" w:rsidRPr="00CE72FA" w:rsidRDefault="00CE72FA" w:rsidP="00A075C9">
            <w:pPr>
              <w:numPr>
                <w:ilvl w:val="0"/>
                <w:numId w:val="1"/>
              </w:numPr>
            </w:pPr>
            <w:r w:rsidRPr="00CE72FA">
              <w:rPr>
                <w:lang w:val="en-US"/>
              </w:rPr>
              <w:t>To identify the different types of conservatism</w:t>
            </w:r>
          </w:p>
          <w:p w:rsidR="00CE72FA" w:rsidRDefault="00CE72FA" w:rsidP="00A075C9">
            <w:pPr>
              <w:numPr>
                <w:ilvl w:val="0"/>
                <w:numId w:val="1"/>
              </w:numPr>
            </w:pPr>
            <w:r w:rsidRPr="00CE72FA">
              <w:rPr>
                <w:lang w:val="en-US"/>
              </w:rPr>
              <w:t xml:space="preserve">To understand the </w:t>
            </w:r>
            <w:r w:rsidRPr="00CE72FA">
              <w:t>differing views and tensions within conservatism over these principles</w:t>
            </w:r>
          </w:p>
        </w:tc>
        <w:tc>
          <w:tcPr>
            <w:tcW w:w="850" w:type="dxa"/>
          </w:tcPr>
          <w:p w:rsidR="00CE72FA" w:rsidRDefault="00CE72FA" w:rsidP="00A075C9"/>
        </w:tc>
      </w:tr>
      <w:tr w:rsidR="00CE72FA" w:rsidTr="00A075C9">
        <w:tc>
          <w:tcPr>
            <w:tcW w:w="1951" w:type="dxa"/>
            <w:shd w:val="clear" w:color="auto" w:fill="000000" w:themeFill="text1"/>
          </w:tcPr>
          <w:p w:rsidR="00CE72FA" w:rsidRPr="002410F6" w:rsidRDefault="00CE72FA" w:rsidP="00A075C9">
            <w:pPr>
              <w:jc w:val="center"/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Concept</w:t>
            </w:r>
          </w:p>
        </w:tc>
        <w:tc>
          <w:tcPr>
            <w:tcW w:w="8505" w:type="dxa"/>
            <w:gridSpan w:val="2"/>
            <w:shd w:val="clear" w:color="auto" w:fill="000000" w:themeFill="text1"/>
          </w:tcPr>
          <w:p w:rsidR="00CE72FA" w:rsidRPr="002410F6" w:rsidRDefault="00CE72FA" w:rsidP="00A075C9">
            <w:pPr>
              <w:jc w:val="center"/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Explanation</w:t>
            </w:r>
          </w:p>
        </w:tc>
      </w:tr>
      <w:tr w:rsidR="00CE72FA" w:rsidTr="00A075C9">
        <w:trPr>
          <w:trHeight w:val="1701"/>
        </w:trPr>
        <w:tc>
          <w:tcPr>
            <w:tcW w:w="1951" w:type="dxa"/>
            <w:vAlign w:val="center"/>
          </w:tcPr>
          <w:p w:rsidR="00CE72FA" w:rsidRPr="00CE72FA" w:rsidRDefault="00CE72FA" w:rsidP="00A075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Neo-liberalism </w:t>
            </w:r>
            <w:proofErr w:type="spellStart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>vs</w:t>
            </w:r>
            <w:proofErr w:type="spellEnd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Neo-conservatism</w:t>
            </w:r>
          </w:p>
        </w:tc>
        <w:tc>
          <w:tcPr>
            <w:tcW w:w="8505" w:type="dxa"/>
            <w:gridSpan w:val="2"/>
          </w:tcPr>
          <w:p w:rsidR="00CE72FA" w:rsidRDefault="00CE72FA" w:rsidP="00A075C9"/>
        </w:tc>
      </w:tr>
      <w:tr w:rsidR="00CE72FA" w:rsidTr="00A075C9">
        <w:trPr>
          <w:trHeight w:val="1701"/>
        </w:trPr>
        <w:tc>
          <w:tcPr>
            <w:tcW w:w="1951" w:type="dxa"/>
            <w:vAlign w:val="center"/>
          </w:tcPr>
          <w:p w:rsidR="00CE72FA" w:rsidRPr="00CE72FA" w:rsidRDefault="00CE72FA" w:rsidP="00A075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One nation </w:t>
            </w:r>
            <w:proofErr w:type="spellStart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>vs</w:t>
            </w:r>
            <w:proofErr w:type="spellEnd"/>
            <w:r w:rsidRPr="00CE72F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Traditional</w:t>
            </w:r>
          </w:p>
        </w:tc>
        <w:tc>
          <w:tcPr>
            <w:tcW w:w="8505" w:type="dxa"/>
            <w:gridSpan w:val="2"/>
          </w:tcPr>
          <w:p w:rsidR="00CE72FA" w:rsidRDefault="00CE72FA" w:rsidP="00A075C9"/>
        </w:tc>
      </w:tr>
      <w:tr w:rsidR="00CE72FA" w:rsidTr="00A075C9">
        <w:trPr>
          <w:trHeight w:val="1701"/>
        </w:trPr>
        <w:tc>
          <w:tcPr>
            <w:tcW w:w="1951" w:type="dxa"/>
            <w:vAlign w:val="center"/>
          </w:tcPr>
          <w:p w:rsidR="00CE72FA" w:rsidRPr="00CE72FA" w:rsidRDefault="00CE72FA" w:rsidP="00A075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CE72FA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Pragmatic </w:t>
            </w:r>
            <w:proofErr w:type="spellStart"/>
            <w:r w:rsidRPr="00CE72FA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32"/>
              </w:rPr>
              <w:t>vs</w:t>
            </w:r>
            <w:proofErr w:type="spellEnd"/>
            <w:r w:rsidRPr="00CE72FA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paternalistic</w:t>
            </w:r>
          </w:p>
        </w:tc>
        <w:tc>
          <w:tcPr>
            <w:tcW w:w="8505" w:type="dxa"/>
            <w:gridSpan w:val="2"/>
          </w:tcPr>
          <w:p w:rsidR="00CE72FA" w:rsidRDefault="00CE72FA" w:rsidP="00A075C9"/>
        </w:tc>
      </w:tr>
    </w:tbl>
    <w:p w:rsidR="00CE72FA" w:rsidRDefault="00CE72FA" w:rsidP="00CE72FA">
      <w:bookmarkStart w:id="0" w:name="_GoBack"/>
      <w:bookmarkEnd w:id="0"/>
    </w:p>
    <w:sectPr w:rsidR="00CE72FA" w:rsidSect="00241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0767"/>
    <w:multiLevelType w:val="hybridMultilevel"/>
    <w:tmpl w:val="381CF57A"/>
    <w:lvl w:ilvl="0" w:tplc="CD1EA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2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82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49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2F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60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2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4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7B726E"/>
    <w:multiLevelType w:val="hybridMultilevel"/>
    <w:tmpl w:val="513239D8"/>
    <w:lvl w:ilvl="0" w:tplc="88C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C9D94">
      <w:start w:val="12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9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6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C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4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E4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B"/>
    <w:rsid w:val="002410F6"/>
    <w:rsid w:val="005310BD"/>
    <w:rsid w:val="00626FB8"/>
    <w:rsid w:val="00CE72FA"/>
    <w:rsid w:val="00EA7E4B"/>
    <w:rsid w:val="00F7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3</cp:revision>
  <dcterms:created xsi:type="dcterms:W3CDTF">2018-06-18T09:17:00Z</dcterms:created>
  <dcterms:modified xsi:type="dcterms:W3CDTF">2018-06-18T09:18:00Z</dcterms:modified>
</cp:coreProperties>
</file>